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47" w:rsidRDefault="004B5F47" w:rsidP="004B5F47">
      <w:pPr>
        <w:rPr>
          <w:rFonts w:ascii="Arial" w:hAnsi="Arial" w:cs="Arial"/>
          <w:sz w:val="28"/>
          <w:szCs w:val="28"/>
        </w:rPr>
      </w:pPr>
    </w:p>
    <w:p w:rsidR="004B5F47" w:rsidRPr="004B5F47" w:rsidRDefault="004B5F47" w:rsidP="004B5F47">
      <w:pPr>
        <w:rPr>
          <w:rFonts w:ascii="Arial" w:hAnsi="Arial" w:cs="Arial"/>
          <w:sz w:val="28"/>
          <w:szCs w:val="28"/>
        </w:rPr>
      </w:pPr>
      <w:r w:rsidRPr="004B5F47">
        <w:rPr>
          <w:rFonts w:ascii="Arial" w:hAnsi="Arial" w:cs="Arial"/>
          <w:sz w:val="28"/>
          <w:szCs w:val="28"/>
        </w:rPr>
        <w:t xml:space="preserve">LetSwim </w:t>
      </w:r>
      <w:proofErr w:type="spellStart"/>
      <w:r w:rsidRPr="004B5F47">
        <w:rPr>
          <w:rFonts w:ascii="Arial" w:hAnsi="Arial" w:cs="Arial"/>
          <w:sz w:val="28"/>
          <w:szCs w:val="28"/>
        </w:rPr>
        <w:t>Inc</w:t>
      </w:r>
      <w:proofErr w:type="spellEnd"/>
      <w:r w:rsidRPr="004B5F47">
        <w:rPr>
          <w:rFonts w:ascii="Arial" w:hAnsi="Arial" w:cs="Arial"/>
          <w:sz w:val="28"/>
          <w:szCs w:val="28"/>
        </w:rPr>
        <w:t xml:space="preserve"> - The premier aquatics service provider in Loudoun County is currently hiring part time several instructors for over 15 locations throughout Loudoun, Prince William, and Fairfax Counties.  </w:t>
      </w:r>
    </w:p>
    <w:p w:rsidR="004B5F47" w:rsidRPr="004B5F47" w:rsidRDefault="004B5F47" w:rsidP="004B5F47">
      <w:pPr>
        <w:rPr>
          <w:rFonts w:ascii="Arial" w:hAnsi="Arial" w:cs="Arial"/>
          <w:sz w:val="28"/>
          <w:szCs w:val="28"/>
        </w:rPr>
      </w:pPr>
      <w:r w:rsidRPr="004B5F47">
        <w:rPr>
          <w:rFonts w:ascii="Arial" w:hAnsi="Arial" w:cs="Arial"/>
          <w:sz w:val="28"/>
          <w:szCs w:val="28"/>
        </w:rPr>
        <w:t>Group lesson run in four consecutive 2-week sessions as follows:</w:t>
      </w:r>
    </w:p>
    <w:p w:rsidR="004B5F47" w:rsidRPr="004B5F47" w:rsidRDefault="004B5F47" w:rsidP="004B5F47">
      <w:pPr>
        <w:pStyle w:val="ListParagraph"/>
        <w:numPr>
          <w:ilvl w:val="0"/>
          <w:numId w:val="1"/>
        </w:numPr>
        <w:rPr>
          <w:rFonts w:ascii="Arial" w:hAnsi="Arial" w:cs="Arial"/>
          <w:sz w:val="28"/>
          <w:szCs w:val="28"/>
        </w:rPr>
      </w:pPr>
      <w:r w:rsidRPr="004B5F47">
        <w:rPr>
          <w:rFonts w:ascii="Arial" w:hAnsi="Arial" w:cs="Arial"/>
          <w:sz w:val="28"/>
          <w:szCs w:val="28"/>
        </w:rPr>
        <w:t>Session 1 (June 19-July 2)</w:t>
      </w:r>
    </w:p>
    <w:p w:rsidR="004B5F47" w:rsidRPr="004B5F47" w:rsidRDefault="004B5F47" w:rsidP="004B5F47">
      <w:pPr>
        <w:pStyle w:val="ListParagraph"/>
        <w:numPr>
          <w:ilvl w:val="0"/>
          <w:numId w:val="1"/>
        </w:numPr>
        <w:rPr>
          <w:rFonts w:ascii="Arial" w:hAnsi="Arial" w:cs="Arial"/>
          <w:sz w:val="28"/>
          <w:szCs w:val="28"/>
        </w:rPr>
      </w:pPr>
      <w:r w:rsidRPr="004B5F47">
        <w:rPr>
          <w:rFonts w:ascii="Arial" w:hAnsi="Arial" w:cs="Arial"/>
          <w:sz w:val="28"/>
          <w:szCs w:val="28"/>
        </w:rPr>
        <w:t>Session 2 (July 3 – July 16</w:t>
      </w:r>
    </w:p>
    <w:p w:rsidR="004B5F47" w:rsidRPr="004B5F47" w:rsidRDefault="004B5F47" w:rsidP="004B5F47">
      <w:pPr>
        <w:pStyle w:val="ListParagraph"/>
        <w:numPr>
          <w:ilvl w:val="0"/>
          <w:numId w:val="1"/>
        </w:numPr>
        <w:rPr>
          <w:rFonts w:ascii="Arial" w:hAnsi="Arial" w:cs="Arial"/>
          <w:sz w:val="28"/>
          <w:szCs w:val="28"/>
        </w:rPr>
      </w:pPr>
      <w:r w:rsidRPr="004B5F47">
        <w:rPr>
          <w:rFonts w:ascii="Arial" w:hAnsi="Arial" w:cs="Arial"/>
          <w:sz w:val="28"/>
          <w:szCs w:val="28"/>
        </w:rPr>
        <w:t>Session 3 (July 17 – July 30)</w:t>
      </w:r>
    </w:p>
    <w:p w:rsidR="004B5F47" w:rsidRPr="004B5F47" w:rsidRDefault="004B5F47" w:rsidP="004B5F47">
      <w:pPr>
        <w:pStyle w:val="ListParagraph"/>
        <w:numPr>
          <w:ilvl w:val="0"/>
          <w:numId w:val="1"/>
        </w:numPr>
        <w:rPr>
          <w:rFonts w:ascii="Arial" w:hAnsi="Arial" w:cs="Arial"/>
          <w:sz w:val="28"/>
          <w:szCs w:val="28"/>
        </w:rPr>
      </w:pPr>
      <w:r w:rsidRPr="004B5F47">
        <w:rPr>
          <w:rFonts w:ascii="Arial" w:hAnsi="Arial" w:cs="Arial"/>
          <w:sz w:val="28"/>
          <w:szCs w:val="28"/>
        </w:rPr>
        <w:t>Session 4 (July 31- August 13)</w:t>
      </w:r>
    </w:p>
    <w:p w:rsidR="004B5F47" w:rsidRPr="004B5F47" w:rsidRDefault="004B5F47" w:rsidP="004B5F47">
      <w:pPr>
        <w:pStyle w:val="ListParagraph"/>
        <w:numPr>
          <w:ilvl w:val="0"/>
          <w:numId w:val="1"/>
        </w:numPr>
        <w:rPr>
          <w:rFonts w:ascii="Arial" w:hAnsi="Arial" w:cs="Arial"/>
          <w:sz w:val="28"/>
          <w:szCs w:val="28"/>
        </w:rPr>
      </w:pPr>
    </w:p>
    <w:p w:rsidR="004B5F47" w:rsidRPr="004B5F47" w:rsidRDefault="004B5F47" w:rsidP="004B5F47">
      <w:pPr>
        <w:rPr>
          <w:rFonts w:ascii="Arial" w:hAnsi="Arial" w:cs="Arial"/>
          <w:sz w:val="28"/>
          <w:szCs w:val="28"/>
        </w:rPr>
      </w:pPr>
      <w:r w:rsidRPr="004B5F47">
        <w:rPr>
          <w:rFonts w:ascii="Arial" w:hAnsi="Arial" w:cs="Arial"/>
          <w:sz w:val="28"/>
          <w:szCs w:val="28"/>
        </w:rPr>
        <w:t xml:space="preserve">Morning group lessons run Tuesday/Wednesday/Thursday mornings.  Evening group lessons run on Monday/ Tuesday/ Thursday evenings.  </w:t>
      </w:r>
      <w:bookmarkStart w:id="0" w:name="_GoBack"/>
      <w:bookmarkEnd w:id="0"/>
      <w:r w:rsidRPr="004B5F47">
        <w:rPr>
          <w:rFonts w:ascii="Arial" w:hAnsi="Arial" w:cs="Arial"/>
          <w:sz w:val="28"/>
          <w:szCs w:val="28"/>
        </w:rPr>
        <w:t xml:space="preserve">Candidates can specify morning, evening, or both lessons teaching opportunities.  </w:t>
      </w:r>
      <w:r w:rsidR="003C55C9" w:rsidRPr="004B5F47">
        <w:rPr>
          <w:rFonts w:ascii="Arial" w:hAnsi="Arial" w:cs="Arial"/>
          <w:sz w:val="28"/>
          <w:szCs w:val="28"/>
        </w:rPr>
        <w:t xml:space="preserve">Private lesson opportunities are large and can be scheduled at times convenient for you and the parent.  </w:t>
      </w:r>
    </w:p>
    <w:p w:rsidR="004B5F47" w:rsidRPr="004B5F47" w:rsidRDefault="004B5F47" w:rsidP="004B5F47">
      <w:pPr>
        <w:rPr>
          <w:rFonts w:ascii="Arial" w:hAnsi="Arial" w:cs="Arial"/>
          <w:sz w:val="28"/>
          <w:szCs w:val="28"/>
        </w:rPr>
      </w:pPr>
      <w:r w:rsidRPr="004B5F47">
        <w:rPr>
          <w:rFonts w:ascii="Arial" w:hAnsi="Arial" w:cs="Arial"/>
          <w:sz w:val="28"/>
          <w:szCs w:val="28"/>
        </w:rPr>
        <w:t xml:space="preserve">Candidates must be fun, enthusiastic, willing to sing, and must love to work with children as well as swimmers of all ages. The ideal candidate will have experience in teaching swim lessons but it is not a requirement as training will be provided. Hourly pay based on experience ($13-$20 per hour). </w:t>
      </w:r>
      <w:r w:rsidRPr="004B5F47">
        <w:rPr>
          <w:rFonts w:ascii="Arial" w:hAnsi="Arial" w:cs="Arial"/>
          <w:sz w:val="28"/>
          <w:szCs w:val="28"/>
        </w:rPr>
        <w:t xml:space="preserve">Private lessons pay is dependent on the package the parent purchase but ranges from $17.25 -$40 per half our lesson.  </w:t>
      </w:r>
    </w:p>
    <w:p w:rsidR="003C55C9" w:rsidRDefault="003C55C9" w:rsidP="004B5F47">
      <w:pPr>
        <w:rPr>
          <w:rFonts w:ascii="Arial" w:hAnsi="Arial" w:cs="Arial"/>
          <w:sz w:val="28"/>
          <w:szCs w:val="28"/>
        </w:rPr>
      </w:pPr>
    </w:p>
    <w:p w:rsidR="004B5F47" w:rsidRPr="004B5F47" w:rsidRDefault="004B5F47" w:rsidP="004B5F47">
      <w:pPr>
        <w:rPr>
          <w:rFonts w:ascii="Arial" w:hAnsi="Arial" w:cs="Arial"/>
          <w:sz w:val="28"/>
          <w:szCs w:val="28"/>
        </w:rPr>
      </w:pPr>
      <w:r w:rsidRPr="004B5F47">
        <w:rPr>
          <w:rFonts w:ascii="Arial" w:hAnsi="Arial" w:cs="Arial"/>
          <w:sz w:val="28"/>
          <w:szCs w:val="28"/>
        </w:rPr>
        <w:t xml:space="preserve">Please indicate your availability when responding.    </w:t>
      </w:r>
    </w:p>
    <w:p w:rsidR="00617ACE" w:rsidRPr="004B5F47" w:rsidRDefault="004B5F47" w:rsidP="004B5F47">
      <w:pPr>
        <w:rPr>
          <w:rFonts w:ascii="Arial" w:hAnsi="Arial" w:cs="Arial"/>
          <w:sz w:val="28"/>
          <w:szCs w:val="28"/>
        </w:rPr>
      </w:pPr>
      <w:r w:rsidRPr="004B5F47">
        <w:rPr>
          <w:rFonts w:ascii="Arial" w:hAnsi="Arial" w:cs="Arial"/>
          <w:sz w:val="28"/>
          <w:szCs w:val="28"/>
        </w:rPr>
        <w:t>More information about LetSwim can be found on our website www.letswim.com.  Questions can be sent to Lynn@letswim.com</w:t>
      </w:r>
    </w:p>
    <w:sectPr w:rsidR="00617ACE" w:rsidRPr="004B5F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43" w:rsidRDefault="00972C43" w:rsidP="004B5F47">
      <w:pPr>
        <w:spacing w:after="0" w:line="240" w:lineRule="auto"/>
      </w:pPr>
      <w:r>
        <w:separator/>
      </w:r>
    </w:p>
  </w:endnote>
  <w:endnote w:type="continuationSeparator" w:id="0">
    <w:p w:rsidR="00972C43" w:rsidRDefault="00972C43" w:rsidP="004B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43" w:rsidRDefault="00972C43" w:rsidP="004B5F47">
      <w:pPr>
        <w:spacing w:after="0" w:line="240" w:lineRule="auto"/>
      </w:pPr>
      <w:r>
        <w:separator/>
      </w:r>
    </w:p>
  </w:footnote>
  <w:footnote w:type="continuationSeparator" w:id="0">
    <w:p w:rsidR="00972C43" w:rsidRDefault="00972C43" w:rsidP="004B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7" w:rsidRDefault="004B5F47">
    <w:pPr>
      <w:pStyle w:val="Header"/>
    </w:pPr>
    <w:r>
      <w:rPr>
        <w:noProof/>
      </w:rPr>
      <w:drawing>
        <wp:inline distT="0" distB="0" distL="0" distR="0">
          <wp:extent cx="5943600" cy="1071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1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2A1F"/>
    <w:multiLevelType w:val="hybridMultilevel"/>
    <w:tmpl w:val="69101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7"/>
    <w:rsid w:val="003C55C9"/>
    <w:rsid w:val="004B5F47"/>
    <w:rsid w:val="00596075"/>
    <w:rsid w:val="00621470"/>
    <w:rsid w:val="00673803"/>
    <w:rsid w:val="0092467B"/>
    <w:rsid w:val="00972C43"/>
    <w:rsid w:val="00C8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0E5C"/>
  <w15:chartTrackingRefBased/>
  <w15:docId w15:val="{BA47C987-2D21-4BC6-9DDB-BBBA14E2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47"/>
  </w:style>
  <w:style w:type="paragraph" w:styleId="Footer">
    <w:name w:val="footer"/>
    <w:basedOn w:val="Normal"/>
    <w:link w:val="FooterChar"/>
    <w:uiPriority w:val="99"/>
    <w:unhideWhenUsed/>
    <w:rsid w:val="004B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47"/>
  </w:style>
  <w:style w:type="paragraph" w:styleId="ListParagraph">
    <w:name w:val="List Paragraph"/>
    <w:basedOn w:val="Normal"/>
    <w:uiPriority w:val="34"/>
    <w:qFormat/>
    <w:rsid w:val="004B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Oliver</dc:creator>
  <cp:keywords/>
  <dc:description/>
  <cp:lastModifiedBy>Lynn Oliver</cp:lastModifiedBy>
  <cp:revision>2</cp:revision>
  <dcterms:created xsi:type="dcterms:W3CDTF">2016-04-07T21:33:00Z</dcterms:created>
  <dcterms:modified xsi:type="dcterms:W3CDTF">2016-04-07T21:33:00Z</dcterms:modified>
</cp:coreProperties>
</file>